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08" w:rsidRDefault="00FC0B08" w:rsidP="00FC0B08">
      <w:pPr>
        <w:pStyle w:val="Normaalweb"/>
        <w:rPr>
          <w:color w:val="495057"/>
        </w:rPr>
      </w:pPr>
      <w:r>
        <w:rPr>
          <w:rStyle w:val="Zwaar"/>
          <w:color w:val="800000"/>
          <w:sz w:val="36"/>
          <w:szCs w:val="36"/>
        </w:rPr>
        <w:t xml:space="preserve">Casus 3 </w:t>
      </w:r>
      <w:r>
        <w:rPr>
          <w:rStyle w:val="Zwaar"/>
          <w:color w:val="800000"/>
          <w:sz w:val="36"/>
          <w:szCs w:val="36"/>
        </w:rPr>
        <w:t>De zorgvrager met een halfzijdige verlamming</w:t>
      </w:r>
      <w:bookmarkStart w:id="0" w:name="_GoBack"/>
      <w:bookmarkEnd w:id="0"/>
    </w:p>
    <w:p w:rsidR="00FC0B08" w:rsidRDefault="00FC0B08" w:rsidP="00FC0B08">
      <w:pPr>
        <w:pStyle w:val="Normaalweb"/>
        <w:rPr>
          <w:color w:val="495057"/>
        </w:rPr>
      </w:pPr>
      <w:r>
        <w:rPr>
          <w:color w:val="495057"/>
        </w:rPr>
        <w:br/>
        <w:t>Mw. Willems, een vrouw van begin vijftig, wordt na het middageten onwel. Zij wordt met spoed naar het ziekenhuis in Groningen gebracht. Zij wordt daar opgenomen op de neurologieafdeling.</w:t>
      </w:r>
      <w:r>
        <w:rPr>
          <w:color w:val="495057"/>
        </w:rPr>
        <w:br/>
        <w:t> </w:t>
      </w:r>
    </w:p>
    <w:p w:rsidR="00FC0B08" w:rsidRDefault="00FC0B08" w:rsidP="00FC0B08">
      <w:pPr>
        <w:pStyle w:val="Normaalweb"/>
        <w:rPr>
          <w:color w:val="495057"/>
        </w:rPr>
      </w:pPr>
      <w:r>
        <w:rPr>
          <w:color w:val="495057"/>
        </w:rPr>
        <w:t>De eerste dagen zijn kritiek, maar zij knapt op. Als gevolg van haar beroerte heeft mw. Willems verlammingsverschijnselen aan de rechterkant van haar lichaam. Zij begrijpt over het algemeen goed wat tegen haar gezegd wordt, maar heeft problemen bij het vinden van de juiste woorden als zij zelf wat wil zeggen. Dit is frustrerend voor haar.</w:t>
      </w:r>
    </w:p>
    <w:p w:rsidR="00FC0B08" w:rsidRDefault="00FC0B08" w:rsidP="00FC0B08">
      <w:pPr>
        <w:pStyle w:val="Normaalweb"/>
        <w:rPr>
          <w:color w:val="495057"/>
        </w:rPr>
      </w:pPr>
      <w:r>
        <w:rPr>
          <w:color w:val="495057"/>
        </w:rPr>
        <w:br/>
        <w:t>Zij verblijft enkele weken op de neurologie afdeling waar jij werkzaam bent als verzorgende/ verpleegkundige. In de rapportage lees je het volgende; het lopen verbetert, maar de functie van haar rechter arm en hand blijft een probleem. Hierdoor heeft zij moeite met het zelfstandig uitvoeren van ADL handelingen. Zij vraagt hiervoor nog veel hulp, en komt ook wat onzeker over.</w:t>
      </w:r>
      <w:r>
        <w:rPr>
          <w:color w:val="495057"/>
        </w:rPr>
        <w:br/>
        <w:t>Daarnaast vinden mw. Willems en haar familie het moeilijk om te accepteren wat er is gebeurt en de beperkingen die dit met zich meebrengt. Mw. Willems komt in een dip en wordt somber.</w:t>
      </w:r>
      <w:r>
        <w:rPr>
          <w:color w:val="495057"/>
        </w:rPr>
        <w:br/>
        <w:t>In de rapportage van de nachtdienst lees je ook dat mw. Willems sinds opname slecht slaapt; zij is veel wakker, en kan eigenlijk na 03.00 helemaal niet slapen. Overdag is zij hierdoor erg vermoeid en slaapt juist weer veel.</w:t>
      </w:r>
    </w:p>
    <w:p w:rsidR="00C53F00" w:rsidRDefault="00C53F00"/>
    <w:sectPr w:rsidR="00C53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08"/>
    <w:rsid w:val="00C53F00"/>
    <w:rsid w:val="00FC0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C0B08"/>
    <w:pPr>
      <w:spacing w:before="100" w:beforeAutospacing="1" w:after="100" w:afterAutospacing="1"/>
    </w:pPr>
  </w:style>
  <w:style w:type="character" w:styleId="Zwaar">
    <w:name w:val="Strong"/>
    <w:basedOn w:val="Standaardalinea-lettertype"/>
    <w:uiPriority w:val="22"/>
    <w:qFormat/>
    <w:rsid w:val="00FC0B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C0B08"/>
    <w:pPr>
      <w:spacing w:before="100" w:beforeAutospacing="1" w:after="100" w:afterAutospacing="1"/>
    </w:pPr>
  </w:style>
  <w:style w:type="character" w:styleId="Zwaar">
    <w:name w:val="Strong"/>
    <w:basedOn w:val="Standaardalinea-lettertype"/>
    <w:uiPriority w:val="22"/>
    <w:qFormat/>
    <w:rsid w:val="00FC0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22707">
      <w:bodyDiv w:val="1"/>
      <w:marLeft w:val="0"/>
      <w:marRight w:val="0"/>
      <w:marTop w:val="0"/>
      <w:marBottom w:val="0"/>
      <w:divBdr>
        <w:top w:val="none" w:sz="0" w:space="0" w:color="auto"/>
        <w:left w:val="none" w:sz="0" w:space="0" w:color="auto"/>
        <w:bottom w:val="none" w:sz="0" w:space="0" w:color="auto"/>
        <w:right w:val="none" w:sz="0" w:space="0" w:color="auto"/>
      </w:divBdr>
      <w:divsChild>
        <w:div w:id="267934208">
          <w:marLeft w:val="0"/>
          <w:marRight w:val="0"/>
          <w:marTop w:val="0"/>
          <w:marBottom w:val="0"/>
          <w:divBdr>
            <w:top w:val="none" w:sz="0" w:space="0" w:color="auto"/>
            <w:left w:val="none" w:sz="0" w:space="0" w:color="auto"/>
            <w:bottom w:val="none" w:sz="0" w:space="0" w:color="auto"/>
            <w:right w:val="none" w:sz="0" w:space="0" w:color="auto"/>
          </w:divBdr>
          <w:divsChild>
            <w:div w:id="209851587">
              <w:marLeft w:val="0"/>
              <w:marRight w:val="0"/>
              <w:marTop w:val="0"/>
              <w:marBottom w:val="0"/>
              <w:divBdr>
                <w:top w:val="none" w:sz="0" w:space="0" w:color="auto"/>
                <w:left w:val="none" w:sz="0" w:space="0" w:color="auto"/>
                <w:bottom w:val="none" w:sz="0" w:space="0" w:color="auto"/>
                <w:right w:val="none" w:sz="0" w:space="0" w:color="auto"/>
              </w:divBdr>
              <w:divsChild>
                <w:div w:id="1499231287">
                  <w:marLeft w:val="0"/>
                  <w:marRight w:val="0"/>
                  <w:marTop w:val="0"/>
                  <w:marBottom w:val="0"/>
                  <w:divBdr>
                    <w:top w:val="none" w:sz="0" w:space="0" w:color="auto"/>
                    <w:left w:val="none" w:sz="0" w:space="0" w:color="auto"/>
                    <w:bottom w:val="none" w:sz="0" w:space="0" w:color="auto"/>
                    <w:right w:val="none" w:sz="0" w:space="0" w:color="auto"/>
                  </w:divBdr>
                  <w:divsChild>
                    <w:div w:id="993414495">
                      <w:marLeft w:val="0"/>
                      <w:marRight w:val="0"/>
                      <w:marTop w:val="0"/>
                      <w:marBottom w:val="0"/>
                      <w:divBdr>
                        <w:top w:val="none" w:sz="0" w:space="0" w:color="auto"/>
                        <w:left w:val="none" w:sz="0" w:space="0" w:color="auto"/>
                        <w:bottom w:val="none" w:sz="0" w:space="0" w:color="auto"/>
                        <w:right w:val="none" w:sz="0" w:space="0" w:color="auto"/>
                      </w:divBdr>
                      <w:divsChild>
                        <w:div w:id="581305866">
                          <w:marLeft w:val="0"/>
                          <w:marRight w:val="0"/>
                          <w:marTop w:val="0"/>
                          <w:marBottom w:val="0"/>
                          <w:divBdr>
                            <w:top w:val="none" w:sz="0" w:space="0" w:color="auto"/>
                            <w:left w:val="none" w:sz="0" w:space="0" w:color="auto"/>
                            <w:bottom w:val="none" w:sz="0" w:space="0" w:color="auto"/>
                            <w:right w:val="none" w:sz="0" w:space="0" w:color="auto"/>
                          </w:divBdr>
                          <w:divsChild>
                            <w:div w:id="2024697865">
                              <w:marLeft w:val="0"/>
                              <w:marRight w:val="0"/>
                              <w:marTop w:val="0"/>
                              <w:marBottom w:val="0"/>
                              <w:divBdr>
                                <w:top w:val="none" w:sz="0" w:space="0" w:color="auto"/>
                                <w:left w:val="none" w:sz="0" w:space="0" w:color="auto"/>
                                <w:bottom w:val="none" w:sz="0" w:space="0" w:color="auto"/>
                                <w:right w:val="none" w:sz="0" w:space="0" w:color="auto"/>
                              </w:divBdr>
                              <w:divsChild>
                                <w:div w:id="13834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32D5C5A6</Template>
  <TotalTime>1</TotalTime>
  <Pages>1</Pages>
  <Words>211</Words>
  <Characters>1161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Scheltens-Flink</dc:creator>
  <cp:lastModifiedBy>E. Scheltens-Flink</cp:lastModifiedBy>
  <cp:revision>1</cp:revision>
  <dcterms:created xsi:type="dcterms:W3CDTF">2015-08-10T16:16:00Z</dcterms:created>
  <dcterms:modified xsi:type="dcterms:W3CDTF">2015-08-10T16:17:00Z</dcterms:modified>
</cp:coreProperties>
</file>